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C7" w:rsidRDefault="00C556C7" w:rsidP="00C556C7">
      <w:pPr>
        <w:spacing w:after="0" w:line="240" w:lineRule="auto"/>
        <w:jc w:val="right"/>
        <w:rPr>
          <w:rFonts w:ascii="Cambria" w:hAnsi="Cambria" w:cs="Arial"/>
          <w:b/>
          <w:sz w:val="24"/>
          <w:szCs w:val="24"/>
        </w:rPr>
      </w:pPr>
      <w:r w:rsidRPr="00A036E7">
        <w:rPr>
          <w:rFonts w:ascii="Cambria" w:hAnsi="Cambria" w:cs="Arial"/>
          <w:b/>
          <w:sz w:val="24"/>
          <w:szCs w:val="24"/>
        </w:rPr>
        <w:t>An</w:t>
      </w:r>
      <w:bookmarkStart w:id="0" w:name="_GoBack"/>
      <w:bookmarkEnd w:id="0"/>
      <w:r>
        <w:rPr>
          <w:rFonts w:ascii="Cambria" w:hAnsi="Cambria" w:cs="Arial"/>
          <w:b/>
          <w:sz w:val="24"/>
          <w:szCs w:val="24"/>
        </w:rPr>
        <w:t xml:space="preserve">exa 1 la Standarde CCDRDR </w:t>
      </w:r>
    </w:p>
    <w:p w:rsidR="00C556C7" w:rsidRPr="00C556C7" w:rsidRDefault="00C556C7" w:rsidP="00C556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556C7">
        <w:rPr>
          <w:rFonts w:ascii="Times New Roman" w:eastAsia="Times New Roman" w:hAnsi="Times New Roman"/>
          <w:b/>
          <w:sz w:val="24"/>
          <w:szCs w:val="24"/>
        </w:rPr>
        <w:t>Academia Română - Filiala Timișoara</w:t>
      </w:r>
    </w:p>
    <w:p w:rsidR="00C556C7" w:rsidRPr="00C556C7" w:rsidRDefault="00C556C7" w:rsidP="00C556C7">
      <w:pPr>
        <w:spacing w:after="120" w:line="240" w:lineRule="auto"/>
        <w:rPr>
          <w:rFonts w:ascii="Times New Roman" w:hAnsi="Times New Roman"/>
        </w:rPr>
      </w:pPr>
      <w:r w:rsidRPr="00C556C7">
        <w:rPr>
          <w:rFonts w:ascii="Times New Roman" w:eastAsia="Times New Roman" w:hAnsi="Times New Roman"/>
          <w:b/>
          <w:sz w:val="24"/>
          <w:szCs w:val="24"/>
        </w:rPr>
        <w:t>Institutul/Centrul de _____________________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556C7" w:rsidRPr="00C556C7" w:rsidTr="007B52B8">
        <w:tc>
          <w:tcPr>
            <w:tcW w:w="4815" w:type="dxa"/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56C7">
              <w:rPr>
                <w:rFonts w:ascii="Times New Roman" w:hAnsi="Times New Roman"/>
                <w:sz w:val="24"/>
                <w:szCs w:val="24"/>
              </w:rPr>
              <w:t>Concurs pentru ocuparea postului 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6C7" w:rsidRPr="00C556C7" w:rsidTr="007B52B8">
        <w:tc>
          <w:tcPr>
            <w:tcW w:w="4815" w:type="dxa"/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56C7">
              <w:rPr>
                <w:rFonts w:ascii="Times New Roman" w:hAnsi="Times New Roman"/>
                <w:sz w:val="24"/>
                <w:szCs w:val="24"/>
              </w:rPr>
              <w:t>Domeniul: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6C7" w:rsidRPr="00C556C7" w:rsidTr="007B52B8">
        <w:tc>
          <w:tcPr>
            <w:tcW w:w="4815" w:type="dxa"/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56C7">
              <w:rPr>
                <w:rFonts w:ascii="Times New Roman" w:hAnsi="Times New Roman"/>
                <w:sz w:val="24"/>
                <w:szCs w:val="24"/>
              </w:rPr>
              <w:t>Specializarea: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6C7" w:rsidRPr="00C556C7" w:rsidTr="007B52B8">
        <w:tc>
          <w:tcPr>
            <w:tcW w:w="4815" w:type="dxa"/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56C7">
              <w:rPr>
                <w:rFonts w:ascii="Times New Roman" w:eastAsia="Times New Roman" w:hAnsi="Times New Roman"/>
                <w:sz w:val="24"/>
                <w:szCs w:val="24"/>
              </w:rPr>
              <w:t>Numele și prenumele: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6C7" w:rsidRPr="00C556C7" w:rsidRDefault="00C556C7" w:rsidP="00C556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556C7" w:rsidRDefault="00C556C7" w:rsidP="00C556C7">
      <w:pPr>
        <w:spacing w:after="0" w:line="240" w:lineRule="auto"/>
        <w:jc w:val="right"/>
        <w:rPr>
          <w:rFonts w:ascii="Cambria" w:hAnsi="Cambria" w:cs="Arial"/>
          <w:b/>
          <w:sz w:val="24"/>
          <w:szCs w:val="24"/>
        </w:rPr>
      </w:pPr>
    </w:p>
    <w:p w:rsidR="00C556C7" w:rsidRDefault="00C556C7" w:rsidP="00C556C7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C556C7" w:rsidRDefault="00C556C7" w:rsidP="00C556C7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C556C7" w:rsidRDefault="00C556C7" w:rsidP="00C556C7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C556C7" w:rsidRPr="00A036E7" w:rsidRDefault="00C556C7" w:rsidP="00C556C7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A036E7">
        <w:rPr>
          <w:rFonts w:ascii="Cambria" w:hAnsi="Cambria" w:cs="Arial"/>
          <w:b/>
          <w:sz w:val="24"/>
          <w:szCs w:val="24"/>
        </w:rPr>
        <w:t xml:space="preserve">FIŞA DE VERIFICARE A ÎNDEPLINIRII STANDARDELOR </w:t>
      </w:r>
    </w:p>
    <w:p w:rsidR="00C556C7" w:rsidRPr="00A036E7" w:rsidRDefault="00C556C7" w:rsidP="00C556C7">
      <w:pPr>
        <w:tabs>
          <w:tab w:val="left" w:pos="9639"/>
        </w:tabs>
        <w:spacing w:after="0" w:line="240" w:lineRule="auto"/>
        <w:ind w:right="1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A036E7">
        <w:rPr>
          <w:rFonts w:ascii="Cambria" w:hAnsi="Cambria" w:cs="Arial"/>
          <w:sz w:val="24"/>
          <w:szCs w:val="24"/>
        </w:rPr>
        <w:t xml:space="preserve">de prezentare la concursul pentru postul de </w:t>
      </w:r>
      <w:r w:rsidRPr="00A036E7">
        <w:rPr>
          <w:rFonts w:ascii="Cambria" w:hAnsi="Cambria" w:cs="Arial"/>
          <w:b/>
          <w:color w:val="000000"/>
          <w:sz w:val="24"/>
          <w:szCs w:val="24"/>
        </w:rPr>
        <w:t>cercetător științific</w:t>
      </w:r>
      <w:r>
        <w:rPr>
          <w:rFonts w:ascii="Cambria" w:hAnsi="Cambria" w:cs="Arial"/>
          <w:b/>
          <w:color w:val="000000"/>
          <w:sz w:val="24"/>
          <w:szCs w:val="24"/>
        </w:rPr>
        <w:t xml:space="preserve"> gradul III (CS III)</w:t>
      </w:r>
    </w:p>
    <w:p w:rsidR="00C556C7" w:rsidRDefault="00C556C7" w:rsidP="00C556C7">
      <w:pPr>
        <w:tabs>
          <w:tab w:val="left" w:pos="0"/>
          <w:tab w:val="left" w:pos="360"/>
        </w:tabs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C556C7" w:rsidRPr="00A036E7" w:rsidRDefault="00C556C7" w:rsidP="00C556C7">
      <w:pPr>
        <w:tabs>
          <w:tab w:val="left" w:pos="0"/>
          <w:tab w:val="left" w:pos="360"/>
        </w:tabs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A036E7">
        <w:rPr>
          <w:rFonts w:ascii="Cambria" w:hAnsi="Cambria" w:cs="Arial"/>
          <w:b/>
          <w:sz w:val="24"/>
          <w:szCs w:val="24"/>
        </w:rPr>
        <w:t>I. CONDIŢII OBLIGATORII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921"/>
        <w:gridCol w:w="4800"/>
      </w:tblGrid>
      <w:tr w:rsidR="00C556C7" w:rsidRPr="00EE6C09" w:rsidTr="007B52B8">
        <w:trPr>
          <w:trHeight w:val="4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Diplomă de doctor</w:t>
            </w: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Seria.......nr</w:t>
            </w:r>
            <w:proofErr w:type="spellEnd"/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..........................,eliberată cu nr................</w:t>
            </w: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din data ...............................</w:t>
            </w:r>
          </w:p>
        </w:tc>
      </w:tr>
      <w:tr w:rsidR="00C556C7" w:rsidRPr="00EE6C09" w:rsidTr="007B52B8">
        <w:trPr>
          <w:trHeight w:val="6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F3158">
              <w:rPr>
                <w:rFonts w:ascii="Cambria" w:hAnsi="Cambria" w:cs="Arial"/>
                <w:bCs/>
                <w:sz w:val="24"/>
                <w:szCs w:val="24"/>
              </w:rPr>
              <w:t>Diplomă de master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Seria.......nr</w:t>
            </w:r>
            <w:proofErr w:type="spellEnd"/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..........................,eliberată cu nr................</w:t>
            </w: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din data ...............................</w:t>
            </w:r>
            <w:r w:rsidRPr="00EE6C09">
              <w:rPr>
                <w:rFonts w:ascii="Cambria" w:hAnsi="Cambria" w:cs="Arial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556C7" w:rsidRPr="00EE6C09" w:rsidTr="007B52B8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sz w:val="24"/>
                <w:szCs w:val="24"/>
              </w:rPr>
              <w:t>Diplomă de licență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Seria.......nr</w:t>
            </w:r>
            <w:proofErr w:type="spellEnd"/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..........................,eliberată cu nr................</w:t>
            </w: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din data ...............................</w:t>
            </w:r>
          </w:p>
        </w:tc>
      </w:tr>
      <w:tr w:rsidR="00C556C7" w:rsidRPr="00EE6C09" w:rsidTr="007B52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/>
                <w:bCs/>
                <w:sz w:val="24"/>
                <w:szCs w:val="24"/>
              </w:rPr>
              <w:t>Media de absolvire, calculată ca medie aritmetică între media examenului de licență/diplomă și media aritmetică de absolvire a anilor de studii să fie de cel puțin 8,00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sz w:val="24"/>
                <w:szCs w:val="24"/>
              </w:rPr>
              <w:t>Universitatea şi Facultatea absolvită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color w:val="000000"/>
                <w:sz w:val="24"/>
                <w:szCs w:val="24"/>
              </w:rPr>
              <w:t>Specializare/Program de studiu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</w:p>
          <w:p w:rsidR="00C556C7" w:rsidRPr="00EE6C09" w:rsidRDefault="00C556C7" w:rsidP="007B52B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ro-RO"/>
              </w:rPr>
            </w:pPr>
          </w:p>
        </w:tc>
      </w:tr>
    </w:tbl>
    <w:p w:rsidR="00C556C7" w:rsidRDefault="00C556C7" w:rsidP="00C556C7">
      <w:pPr>
        <w:spacing w:after="0" w:line="240" w:lineRule="auto"/>
        <w:rPr>
          <w:rFonts w:ascii="Cambria" w:hAnsi="Cambria" w:cs="Arial"/>
          <w:bCs/>
          <w:i/>
          <w:iCs/>
          <w:sz w:val="24"/>
          <w:szCs w:val="24"/>
        </w:rPr>
      </w:pPr>
      <w:r w:rsidRPr="00A036E7">
        <w:rPr>
          <w:rFonts w:ascii="Cambria" w:hAnsi="Cambria" w:cs="Arial"/>
          <w:bCs/>
          <w:i/>
          <w:iCs/>
          <w:color w:val="000000"/>
          <w:sz w:val="24"/>
          <w:szCs w:val="24"/>
        </w:rPr>
        <w:t>*</w:t>
      </w:r>
      <w:r w:rsidRPr="00A036E7">
        <w:rPr>
          <w:rFonts w:ascii="Cambria" w:hAnsi="Cambria" w:cs="Arial"/>
          <w:bCs/>
          <w:i/>
          <w:iCs/>
          <w:sz w:val="24"/>
          <w:szCs w:val="24"/>
        </w:rPr>
        <w:t>fără depăşirea perioadei maxime de studii, care include prelungirile admisibile conform legii</w:t>
      </w:r>
    </w:p>
    <w:p w:rsidR="00C556C7" w:rsidRPr="00A036E7" w:rsidRDefault="00C556C7" w:rsidP="00C556C7">
      <w:pPr>
        <w:spacing w:after="0" w:line="240" w:lineRule="auto"/>
        <w:rPr>
          <w:rFonts w:ascii="Cambria" w:hAnsi="Cambria" w:cs="Arial"/>
          <w:bCs/>
          <w:i/>
          <w:iCs/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797"/>
        <w:gridCol w:w="1564"/>
        <w:gridCol w:w="797"/>
        <w:gridCol w:w="1530"/>
      </w:tblGrid>
      <w:tr w:rsidR="00C556C7" w:rsidRPr="00EE6C09" w:rsidTr="007B52B8">
        <w:tc>
          <w:tcPr>
            <w:tcW w:w="2417" w:type="pct"/>
            <w:vMerge w:val="restart"/>
          </w:tcPr>
          <w:p w:rsidR="00C556C7" w:rsidRPr="00EE6C09" w:rsidRDefault="00C556C7" w:rsidP="007B52B8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ro-RO"/>
              </w:rPr>
            </w:pPr>
            <w:r w:rsidRPr="00EE6C09">
              <w:rPr>
                <w:rFonts w:ascii="Cambria" w:hAnsi="Cambria" w:cs="Arial"/>
                <w:b/>
                <w:bCs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1255" w:type="pct"/>
            <w:gridSpan w:val="2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 xml:space="preserve">Număr minim referinţe </w:t>
            </w: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solicitate</w:t>
            </w:r>
          </w:p>
        </w:tc>
        <w:tc>
          <w:tcPr>
            <w:tcW w:w="1328" w:type="pct"/>
            <w:gridSpan w:val="2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Număr referinţe</w:t>
            </w:r>
          </w:p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  <w:vertAlign w:val="superscript"/>
              </w:rPr>
            </w:pP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realizate</w:t>
            </w: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C556C7" w:rsidRPr="00EE6C09" w:rsidTr="007B52B8">
        <w:tc>
          <w:tcPr>
            <w:tcW w:w="2417" w:type="pct"/>
            <w:vMerge/>
          </w:tcPr>
          <w:p w:rsidR="00C556C7" w:rsidRPr="00EE6C09" w:rsidRDefault="00C556C7" w:rsidP="007B52B8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rPr>
                <w:rFonts w:ascii="Cambria" w:hAnsi="Cambria" w:cs="Arial"/>
                <w:sz w:val="24"/>
                <w:szCs w:val="24"/>
                <w:lang w:val="ro-RO"/>
              </w:rPr>
            </w:pPr>
          </w:p>
        </w:tc>
        <w:tc>
          <w:tcPr>
            <w:tcW w:w="370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Total</w:t>
            </w:r>
          </w:p>
        </w:tc>
        <w:tc>
          <w:tcPr>
            <w:tcW w:w="886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sz w:val="24"/>
                <w:szCs w:val="24"/>
              </w:rPr>
              <w:t>din care autor principal:</w:t>
            </w:r>
          </w:p>
        </w:tc>
        <w:tc>
          <w:tcPr>
            <w:tcW w:w="443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Total</w:t>
            </w:r>
          </w:p>
        </w:tc>
        <w:tc>
          <w:tcPr>
            <w:tcW w:w="885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sz w:val="24"/>
                <w:szCs w:val="24"/>
              </w:rPr>
              <w:t>din care autor principal:</w:t>
            </w:r>
          </w:p>
        </w:tc>
      </w:tr>
      <w:tr w:rsidR="00C556C7" w:rsidRPr="00EE6C09" w:rsidTr="007B52B8">
        <w:tc>
          <w:tcPr>
            <w:tcW w:w="2417" w:type="pct"/>
          </w:tcPr>
          <w:p w:rsidR="00C556C7" w:rsidRPr="00EE6C09" w:rsidRDefault="00C556C7" w:rsidP="007B52B8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jc w:val="both"/>
              <w:rPr>
                <w:rFonts w:ascii="Cambria" w:hAnsi="Cambria" w:cs="Arial"/>
                <w:sz w:val="24"/>
                <w:szCs w:val="24"/>
                <w:lang w:val="ro-RO"/>
              </w:rPr>
            </w:pPr>
            <w:r w:rsidRPr="00EE6C09">
              <w:rPr>
                <w:rFonts w:ascii="Cambria" w:hAnsi="Cambria" w:cs="Arial"/>
                <w:sz w:val="24"/>
                <w:szCs w:val="24"/>
                <w:lang w:val="ro-RO"/>
              </w:rPr>
              <w:t xml:space="preserve">Lucrări ştiinţifice în domeniul postului publicate în Web of </w:t>
            </w:r>
            <w:proofErr w:type="spellStart"/>
            <w:r w:rsidRPr="00EE6C09">
              <w:rPr>
                <w:rFonts w:ascii="Cambria" w:hAnsi="Cambria" w:cs="Arial"/>
                <w:sz w:val="24"/>
                <w:szCs w:val="24"/>
                <w:lang w:val="ro-RO"/>
              </w:rPr>
              <w:t>Science</w:t>
            </w:r>
            <w:proofErr w:type="spellEnd"/>
            <w:r w:rsidRPr="00EE6C09">
              <w:rPr>
                <w:rFonts w:ascii="Cambria" w:hAnsi="Cambria" w:cs="Arial"/>
                <w:sz w:val="24"/>
                <w:szCs w:val="24"/>
                <w:lang w:val="ro-RO"/>
              </w:rPr>
              <w:t>/</w:t>
            </w:r>
            <w:proofErr w:type="spellStart"/>
            <w:r w:rsidRPr="00EE6C09">
              <w:rPr>
                <w:rFonts w:ascii="Cambria" w:hAnsi="Cambria" w:cs="Arial"/>
                <w:sz w:val="24"/>
                <w:szCs w:val="24"/>
                <w:lang w:val="ro-RO"/>
              </w:rPr>
              <w:t>Clarivate</w:t>
            </w:r>
            <w:proofErr w:type="spellEnd"/>
          </w:p>
        </w:tc>
        <w:tc>
          <w:tcPr>
            <w:tcW w:w="370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C556C7" w:rsidRPr="00EE6C09" w:rsidTr="007B52B8">
        <w:tc>
          <w:tcPr>
            <w:tcW w:w="2417" w:type="pct"/>
          </w:tcPr>
          <w:p w:rsidR="00C556C7" w:rsidRPr="00EE6C09" w:rsidRDefault="00C556C7" w:rsidP="007B52B8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jc w:val="both"/>
              <w:rPr>
                <w:rFonts w:ascii="Cambria" w:hAnsi="Cambria" w:cs="Arial"/>
                <w:sz w:val="24"/>
                <w:szCs w:val="24"/>
                <w:lang w:val="ro-RO"/>
              </w:rPr>
            </w:pPr>
            <w:r w:rsidRPr="00EE6C09">
              <w:rPr>
                <w:rFonts w:ascii="Cambria" w:hAnsi="Cambria" w:cs="Arial"/>
                <w:sz w:val="24"/>
                <w:szCs w:val="24"/>
                <w:lang w:val="ro-RO"/>
              </w:rPr>
              <w:t>Lucrări ştiinţifice în domeniul postului publicate în reviste de specialitate recunoscute, cel puţin indexate BDI</w:t>
            </w:r>
          </w:p>
        </w:tc>
        <w:tc>
          <w:tcPr>
            <w:tcW w:w="370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:rsidR="00C556C7" w:rsidRPr="00A036E7" w:rsidRDefault="00C556C7" w:rsidP="00C556C7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797"/>
        <w:gridCol w:w="1674"/>
        <w:gridCol w:w="797"/>
        <w:gridCol w:w="1674"/>
      </w:tblGrid>
      <w:tr w:rsidR="00C556C7" w:rsidRPr="00EE6C09" w:rsidTr="007B52B8">
        <w:tc>
          <w:tcPr>
            <w:tcW w:w="2417" w:type="pct"/>
            <w:vMerge w:val="restart"/>
          </w:tcPr>
          <w:p w:rsidR="00C556C7" w:rsidRPr="00EE6C09" w:rsidRDefault="00C556C7" w:rsidP="007B52B8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ro-RO"/>
              </w:rPr>
            </w:pPr>
            <w:r w:rsidRPr="00EE6C09">
              <w:rPr>
                <w:rFonts w:ascii="Cambria" w:hAnsi="Cambria" w:cs="Arial"/>
                <w:b/>
                <w:bCs/>
                <w:sz w:val="24"/>
                <w:szCs w:val="24"/>
                <w:lang w:val="ro-RO"/>
              </w:rPr>
              <w:lastRenderedPageBreak/>
              <w:t>Criteriul</w:t>
            </w:r>
          </w:p>
        </w:tc>
        <w:tc>
          <w:tcPr>
            <w:tcW w:w="1297" w:type="pct"/>
            <w:gridSpan w:val="2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 xml:space="preserve">Număr minim referinţe </w:t>
            </w: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solicitate</w:t>
            </w:r>
          </w:p>
        </w:tc>
        <w:tc>
          <w:tcPr>
            <w:tcW w:w="1286" w:type="pct"/>
            <w:gridSpan w:val="2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Număr referinţe</w:t>
            </w:r>
          </w:p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  <w:vertAlign w:val="superscript"/>
              </w:rPr>
            </w:pP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realizate</w:t>
            </w: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C556C7" w:rsidRPr="00EE6C09" w:rsidTr="007B52B8">
        <w:tc>
          <w:tcPr>
            <w:tcW w:w="2417" w:type="pct"/>
            <w:vMerge/>
          </w:tcPr>
          <w:p w:rsidR="00C556C7" w:rsidRPr="00EE6C09" w:rsidRDefault="00C556C7" w:rsidP="007B52B8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rPr>
                <w:rFonts w:ascii="Cambria" w:hAnsi="Cambria" w:cs="Arial"/>
                <w:sz w:val="24"/>
                <w:szCs w:val="24"/>
                <w:lang w:val="ro-RO"/>
              </w:rPr>
            </w:pPr>
          </w:p>
        </w:tc>
        <w:tc>
          <w:tcPr>
            <w:tcW w:w="426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Total</w:t>
            </w:r>
          </w:p>
        </w:tc>
        <w:tc>
          <w:tcPr>
            <w:tcW w:w="871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sz w:val="24"/>
                <w:szCs w:val="24"/>
              </w:rPr>
              <w:t>din care internaționale</w:t>
            </w:r>
          </w:p>
        </w:tc>
        <w:tc>
          <w:tcPr>
            <w:tcW w:w="415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sz w:val="24"/>
                <w:szCs w:val="24"/>
              </w:rPr>
              <w:t>Total</w:t>
            </w:r>
          </w:p>
        </w:tc>
        <w:tc>
          <w:tcPr>
            <w:tcW w:w="871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sz w:val="24"/>
                <w:szCs w:val="24"/>
              </w:rPr>
              <w:t>din care internaționale</w:t>
            </w:r>
          </w:p>
        </w:tc>
      </w:tr>
      <w:tr w:rsidR="00C556C7" w:rsidRPr="00EE6C09" w:rsidTr="007B52B8">
        <w:tc>
          <w:tcPr>
            <w:tcW w:w="2417" w:type="pct"/>
          </w:tcPr>
          <w:p w:rsidR="00C556C7" w:rsidRPr="00EE6C09" w:rsidRDefault="00C556C7" w:rsidP="007B52B8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jc w:val="both"/>
              <w:rPr>
                <w:rFonts w:ascii="Cambria" w:hAnsi="Cambria" w:cs="Arial"/>
                <w:sz w:val="24"/>
                <w:szCs w:val="24"/>
                <w:lang w:val="ro-RO"/>
              </w:rPr>
            </w:pPr>
            <w:r w:rsidRPr="00EE6C09">
              <w:rPr>
                <w:rFonts w:ascii="Cambria" w:hAnsi="Cambria"/>
                <w:bCs/>
                <w:sz w:val="24"/>
                <w:szCs w:val="24"/>
                <w:lang w:val="ro-RO"/>
              </w:rPr>
              <w:t>Participarea cu lucrări științifice la manifestări științifice naționale și internaționale</w:t>
            </w:r>
          </w:p>
        </w:tc>
        <w:tc>
          <w:tcPr>
            <w:tcW w:w="426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871" w:type="pct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:rsidR="00C556C7" w:rsidRDefault="00C556C7" w:rsidP="00C556C7">
      <w:pPr>
        <w:rPr>
          <w:rFonts w:ascii="Cambria" w:hAnsi="Cambria" w:cs="Arial"/>
          <w:b/>
          <w:color w:val="000000"/>
          <w:sz w:val="24"/>
          <w:szCs w:val="24"/>
        </w:rPr>
      </w:pPr>
    </w:p>
    <w:p w:rsidR="00C556C7" w:rsidRPr="00A036E7" w:rsidRDefault="00C556C7" w:rsidP="00C556C7">
      <w:pPr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color w:val="000000"/>
          <w:sz w:val="24"/>
          <w:szCs w:val="24"/>
        </w:rPr>
        <w:br w:type="page"/>
      </w:r>
      <w:r w:rsidRPr="00A036E7">
        <w:rPr>
          <w:rFonts w:ascii="Cambria" w:hAnsi="Cambria" w:cs="Arial"/>
          <w:b/>
          <w:color w:val="000000"/>
          <w:sz w:val="24"/>
          <w:szCs w:val="24"/>
        </w:rPr>
        <w:lastRenderedPageBreak/>
        <w:t>II.</w:t>
      </w:r>
      <w:r w:rsidRPr="00A036E7">
        <w:rPr>
          <w:rFonts w:ascii="Cambria" w:hAnsi="Cambria" w:cs="Arial"/>
          <w:b/>
          <w:sz w:val="24"/>
          <w:szCs w:val="24"/>
        </w:rPr>
        <w:t xml:space="preserve"> CRITERII ADIŢIONALE </w:t>
      </w:r>
    </w:p>
    <w:tbl>
      <w:tblPr>
        <w:tblW w:w="9574" w:type="dxa"/>
        <w:tblInd w:w="-2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238"/>
        <w:gridCol w:w="3023"/>
        <w:gridCol w:w="2126"/>
        <w:gridCol w:w="1134"/>
        <w:gridCol w:w="1072"/>
      </w:tblGrid>
      <w:tr w:rsidR="00C556C7" w:rsidRPr="00EE6C09" w:rsidTr="007B52B8">
        <w:trPr>
          <w:trHeight w:val="47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556C7" w:rsidRPr="00E03ABF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DOMENIUL</w:t>
            </w:r>
            <w:r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 xml:space="preserve"> ACTIVITĂȚILOR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  <w:t>CRITERI</w:t>
            </w: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  <w:t>Punctaj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  <w:t>Număr de referinţe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  <w:t>Număr total de puncte</w:t>
            </w: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013E7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ACTIVITATE</w:t>
            </w:r>
            <w:r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A</w:t>
            </w:r>
            <w:r w:rsidRPr="00E03ABF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 xml:space="preserve"> PROFESIONALĂ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03ABF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Cărţi/capitole în cărți de specialitate cu ISBN</w:t>
            </w: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 xml:space="preserve">autor principal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sz w:val="24"/>
                <w:szCs w:val="24"/>
              </w:rPr>
              <w:t>10 puncte/100 pag.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 xml:space="preserve">coautor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5 puncte/100 pag.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52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D86F16" w:rsidRDefault="00C556C7" w:rsidP="007B52B8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  <w:r w:rsidRPr="00D86F16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9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013E7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ACTIVITATE</w:t>
            </w:r>
            <w:r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A</w:t>
            </w:r>
            <w:r w:rsidRPr="00E03ABF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 xml:space="preserve"> ȘTIINȚIFICĂ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03ABF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Lucrări ştiinţifice publicate</w:t>
            </w:r>
          </w:p>
        </w:tc>
      </w:tr>
      <w:tr w:rsidR="00C556C7" w:rsidRPr="00EE6C09" w:rsidTr="007B52B8">
        <w:trPr>
          <w:trHeight w:val="32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sz w:val="24"/>
                <w:szCs w:val="24"/>
                <w:lang w:eastAsia="ro-RO"/>
              </w:rPr>
              <w:t xml:space="preserve">lucrări cotate ISI sau publicate in ISI </w:t>
            </w:r>
            <w:proofErr w:type="spellStart"/>
            <w:r w:rsidRPr="00EE6C09">
              <w:rPr>
                <w:rFonts w:ascii="Cambria" w:hAnsi="Cambria" w:cs="Arial"/>
                <w:bCs/>
                <w:sz w:val="24"/>
                <w:szCs w:val="24"/>
                <w:lang w:eastAsia="ro-RO"/>
              </w:rPr>
              <w:t>proceedings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 xml:space="preserve">  </w:t>
            </w: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8 puncte/lucrare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60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sz w:val="24"/>
                <w:szCs w:val="24"/>
                <w:lang w:eastAsia="ro-RO"/>
              </w:rPr>
              <w:t>in specialitatea postului, in reviste de specialitate recunoscute, cel puţin BDI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 xml:space="preserve">  </w:t>
            </w: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5 puncte/lucrare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56C7" w:rsidRPr="009626CC" w:rsidRDefault="00C556C7" w:rsidP="007B52B8">
            <w:pPr>
              <w:spacing w:after="0" w:line="240" w:lineRule="auto"/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9626CC"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Contracte de cercetare</w:t>
            </w: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Director/responsabil proiect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EE6C09">
              <w:rPr>
                <w:rFonts w:ascii="Cambria" w:hAnsi="Cambria" w:cs="Arial"/>
                <w:sz w:val="24"/>
                <w:szCs w:val="24"/>
              </w:rPr>
              <w:t>10 puncte x nr. de 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Membru în echipă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EE6C09">
              <w:rPr>
                <w:rFonts w:ascii="Cambria" w:hAnsi="Cambria" w:cs="Arial"/>
                <w:sz w:val="24"/>
                <w:szCs w:val="24"/>
              </w:rPr>
              <w:t xml:space="preserve">  3 puncte x nr. de 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D86F16" w:rsidRDefault="00C556C7" w:rsidP="007B52B8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  <w:r w:rsidRPr="00D86F16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013E79" w:rsidRDefault="00C556C7" w:rsidP="007B52B8">
            <w:pPr>
              <w:spacing w:after="0" w:line="240" w:lineRule="auto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PRESTIGIUL</w:t>
            </w:r>
            <w:r w:rsidRPr="00013E79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 xml:space="preserve"> ACTIVITĂȚII</w:t>
            </w:r>
          </w:p>
        </w:tc>
        <w:tc>
          <w:tcPr>
            <w:tcW w:w="75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03ABF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Citări în reviste</w:t>
            </w: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ISI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1 punct/citare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BDI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0,5 puncte/citare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5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03ABF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Participări cu lucrări la manifestări științifice</w:t>
            </w: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Internaționale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3 puncte/participare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Naționale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2 puncte/participare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5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03ABF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Membru în colective de redacție sau comitete științifice ale revistelor și manifestărilor științifice</w:t>
            </w: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ISI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8 puncte/calitate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BDI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5 puncte/calitate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31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Naționale sau internaționale neindexate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3 puncte/calitate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5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03ABF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E03ABF">
              <w:rPr>
                <w:rFonts w:ascii="Cambria" w:hAnsi="Cambria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Premii</w:t>
            </w: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Academia Română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EE6C09">
              <w:rPr>
                <w:rFonts w:ascii="Cambria" w:hAnsi="Cambria" w:cs="Arial"/>
                <w:sz w:val="24"/>
                <w:szCs w:val="24"/>
              </w:rPr>
              <w:t>20 puncte/premiu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ASAS, academii de ramură și CNCS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EE6C09">
              <w:rPr>
                <w:rFonts w:ascii="Cambria" w:hAnsi="Cambria" w:cs="Arial"/>
                <w:sz w:val="24"/>
                <w:szCs w:val="24"/>
              </w:rPr>
              <w:t>10 puncte/premiu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Premii internaționale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5 puncte/premiu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  <w:t>Premii naționale în domeniu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EE6C09">
              <w:rPr>
                <w:rFonts w:ascii="Cambria" w:hAnsi="Cambria" w:cs="Arial"/>
                <w:sz w:val="24"/>
                <w:szCs w:val="24"/>
              </w:rPr>
              <w:t>3 puncte/premiu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506462" w:rsidRDefault="00C556C7" w:rsidP="007B52B8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</w:pPr>
            <w:r w:rsidRPr="00506462">
              <w:rPr>
                <w:rFonts w:ascii="Cambria" w:hAnsi="Cambria" w:cs="Arial"/>
                <w:b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6C7" w:rsidRPr="00EE6C09" w:rsidRDefault="00C556C7" w:rsidP="007B52B8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C556C7" w:rsidRPr="00EE6C09" w:rsidTr="007B52B8">
        <w:trPr>
          <w:trHeight w:val="58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7" w:rsidRPr="00EE6C09" w:rsidRDefault="00C556C7" w:rsidP="007B52B8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6C0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  <w:t xml:space="preserve">TOTAL  = </w:t>
            </w:r>
            <w:r w:rsidRPr="00D86F16">
              <w:rPr>
                <w:rFonts w:ascii="Cambria" w:hAnsi="Cambria" w:cs="Arial"/>
                <w:color w:val="000000"/>
                <w:sz w:val="24"/>
                <w:szCs w:val="24"/>
                <w:lang w:eastAsia="ro-RO"/>
              </w:rPr>
              <w:t>……….</w:t>
            </w:r>
            <w:r w:rsidRPr="00EE6C0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eastAsia="ro-RO"/>
              </w:rPr>
              <w:t>puncte</w:t>
            </w:r>
          </w:p>
        </w:tc>
      </w:tr>
    </w:tbl>
    <w:p w:rsidR="0094781F" w:rsidRDefault="0094781F"/>
    <w:sectPr w:rsidR="009478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52" w:rsidRDefault="00816652" w:rsidP="00C556C7">
      <w:pPr>
        <w:spacing w:after="0" w:line="240" w:lineRule="auto"/>
      </w:pPr>
      <w:r>
        <w:separator/>
      </w:r>
    </w:p>
  </w:endnote>
  <w:endnote w:type="continuationSeparator" w:id="0">
    <w:p w:rsidR="00816652" w:rsidRDefault="00816652" w:rsidP="00C5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029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6C7" w:rsidRDefault="00C556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56C7" w:rsidRDefault="00C556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52" w:rsidRDefault="00816652" w:rsidP="00C556C7">
      <w:pPr>
        <w:spacing w:after="0" w:line="240" w:lineRule="auto"/>
      </w:pPr>
      <w:r>
        <w:separator/>
      </w:r>
    </w:p>
  </w:footnote>
  <w:footnote w:type="continuationSeparator" w:id="0">
    <w:p w:rsidR="00816652" w:rsidRDefault="00816652" w:rsidP="00C5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C7" w:rsidRPr="00C556C7" w:rsidRDefault="00C556C7" w:rsidP="00C556C7">
    <w:pPr>
      <w:shd w:val="clear" w:color="auto" w:fill="FBD4B4"/>
      <w:spacing w:after="0" w:line="240" w:lineRule="auto"/>
      <w:jc w:val="right"/>
      <w:rPr>
        <w:rFonts w:ascii="Times New Roman" w:hAnsi="Times New Roman"/>
      </w:rPr>
    </w:pPr>
    <w:r w:rsidRPr="00C556C7">
      <w:rPr>
        <w:rFonts w:ascii="Times New Roman" w:eastAsia="Times New Roman" w:hAnsi="Times New Roman"/>
        <w:b/>
        <w:sz w:val="24"/>
        <w:szCs w:val="24"/>
      </w:rPr>
      <w:t>Anexa nr. 9 la Regulament</w:t>
    </w:r>
  </w:p>
  <w:p w:rsidR="00C556C7" w:rsidRDefault="00C55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C7"/>
    <w:rsid w:val="00816652"/>
    <w:rsid w:val="0094781F"/>
    <w:rsid w:val="00C5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56C7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6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56C7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6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2026-06-16T08:59:00Z</dcterms:created>
  <dcterms:modified xsi:type="dcterms:W3CDTF">2026-06-16T09:02:00Z</dcterms:modified>
</cp:coreProperties>
</file>